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Open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edX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 на </w:t>
      </w:r>
      <w:hyperlink r:id="rId6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«Физическая культура»</w:t>
        </w:r>
      </w:hyperlink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7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  <w:proofErr w:type="gramEnd"/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F9059E" w:rsidRDefault="00F9059E" w:rsidP="00F9059E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необходимо:</w:t>
      </w:r>
    </w:p>
    <w:p w:rsidR="00F9059E" w:rsidRDefault="00F9059E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Pr="00671024">
        <w:rPr>
          <w:rFonts w:ascii="Times New Roman" w:hAnsi="Times New Roman"/>
          <w:sz w:val="28"/>
          <w:szCs w:val="28"/>
        </w:rPr>
        <w:t>И</w:t>
      </w:r>
      <w:r w:rsidR="00BE374C">
        <w:rPr>
          <w:rFonts w:ascii="Times New Roman" w:hAnsi="Times New Roman"/>
          <w:sz w:val="28"/>
          <w:szCs w:val="28"/>
        </w:rPr>
        <w:t>зучить учебные материалы Темы 14</w:t>
      </w:r>
      <w:r>
        <w:rPr>
          <w:rFonts w:ascii="Times New Roman" w:hAnsi="Times New Roman"/>
          <w:sz w:val="28"/>
          <w:szCs w:val="28"/>
        </w:rPr>
        <w:t>;</w:t>
      </w:r>
      <w:r w:rsidRPr="00671024">
        <w:rPr>
          <w:rFonts w:ascii="Times New Roman" w:hAnsi="Times New Roman"/>
          <w:sz w:val="28"/>
          <w:szCs w:val="28"/>
        </w:rPr>
        <w:t xml:space="preserve"> </w:t>
      </w:r>
    </w:p>
    <w:p w:rsidR="009459B2" w:rsidRPr="00671024" w:rsidRDefault="009459B2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Ответить на </w:t>
      </w:r>
      <w:r w:rsidR="00BE374C">
        <w:rPr>
          <w:rFonts w:ascii="Times New Roman" w:hAnsi="Times New Roman"/>
          <w:sz w:val="28"/>
          <w:szCs w:val="28"/>
        </w:rPr>
        <w:t xml:space="preserve">контрольные </w:t>
      </w:r>
      <w:r>
        <w:rPr>
          <w:rFonts w:ascii="Times New Roman" w:hAnsi="Times New Roman"/>
          <w:sz w:val="28"/>
          <w:szCs w:val="28"/>
        </w:rPr>
        <w:t xml:space="preserve">вопросы </w:t>
      </w:r>
      <w:hyperlink r:id="rId8" w:history="1">
        <w:proofErr w:type="spellStart"/>
        <w:r w:rsidRPr="00BE374C">
          <w:rPr>
            <w:rStyle w:val="a3"/>
            <w:rFonts w:ascii="Times New Roman" w:hAnsi="Times New Roman"/>
            <w:sz w:val="28"/>
            <w:szCs w:val="28"/>
          </w:rPr>
          <w:t>квиза</w:t>
        </w:r>
        <w:proofErr w:type="spellEnd"/>
      </w:hyperlink>
      <w:r>
        <w:rPr>
          <w:rFonts w:ascii="Times New Roman" w:hAnsi="Times New Roman"/>
          <w:sz w:val="28"/>
          <w:szCs w:val="28"/>
        </w:rPr>
        <w:t xml:space="preserve"> по</w:t>
      </w:r>
      <w:r w:rsidR="001B1BE0">
        <w:rPr>
          <w:rFonts w:ascii="Times New Roman" w:hAnsi="Times New Roman"/>
          <w:sz w:val="28"/>
          <w:szCs w:val="28"/>
        </w:rPr>
        <w:t xml:space="preserve"> т</w:t>
      </w:r>
      <w:r w:rsidR="00BE374C">
        <w:rPr>
          <w:rFonts w:ascii="Times New Roman" w:hAnsi="Times New Roman"/>
          <w:sz w:val="28"/>
          <w:szCs w:val="28"/>
        </w:rPr>
        <w:t>еме «Баскетбол</w:t>
      </w:r>
      <w:r>
        <w:rPr>
          <w:rFonts w:ascii="Times New Roman" w:hAnsi="Times New Roman"/>
          <w:sz w:val="28"/>
          <w:szCs w:val="28"/>
        </w:rPr>
        <w:t>»;</w:t>
      </w:r>
    </w:p>
    <w:p w:rsidR="00BE374C" w:rsidRDefault="009459B2" w:rsidP="009459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9059E">
        <w:rPr>
          <w:rFonts w:ascii="Times New Roman" w:hAnsi="Times New Roman"/>
          <w:sz w:val="28"/>
          <w:szCs w:val="28"/>
        </w:rPr>
        <w:t>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="00F9059E" w:rsidRPr="00F9059E">
        <w:rPr>
          <w:rFonts w:ascii="Times New Roman" w:hAnsi="Times New Roman"/>
          <w:sz w:val="28"/>
          <w:szCs w:val="28"/>
        </w:rPr>
        <w:t xml:space="preserve">Выполнить </w:t>
      </w:r>
      <w:r w:rsidR="001B1BE0">
        <w:rPr>
          <w:rFonts w:ascii="Times New Roman" w:hAnsi="Times New Roman"/>
          <w:sz w:val="28"/>
          <w:szCs w:val="28"/>
        </w:rPr>
        <w:t xml:space="preserve"> самостоятельно </w:t>
      </w:r>
      <w:hyperlink r:id="rId9" w:history="1">
        <w:r w:rsidR="001B1BE0" w:rsidRPr="00BE374C">
          <w:rPr>
            <w:rStyle w:val="a3"/>
            <w:rFonts w:ascii="Times New Roman" w:hAnsi="Times New Roman"/>
            <w:sz w:val="28"/>
            <w:szCs w:val="28"/>
          </w:rPr>
          <w:t>практическое задание</w:t>
        </w:r>
      </w:hyperlink>
      <w:r w:rsidR="001B1BE0">
        <w:rPr>
          <w:rFonts w:ascii="Times New Roman" w:hAnsi="Times New Roman"/>
          <w:sz w:val="28"/>
          <w:szCs w:val="28"/>
        </w:rPr>
        <w:t>.</w:t>
      </w:r>
    </w:p>
    <w:p w:rsidR="00BE374C" w:rsidRDefault="001B1BE0" w:rsidP="009459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(</w:t>
      </w:r>
      <w:hyperlink r:id="rId10" w:history="1">
        <w:r w:rsidR="00BE374C" w:rsidRPr="0004147F"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https://edx.ektu.kz/courses/course-v1:PE+FKL21_02+2021_SP/courseware/19d07e19bb404a5085deeeff5eac8f1c/f7c5cc9746364d678256dbb84b89459a/?activate_block_id=block-v1%3APE%2BFKL21_02%2B2021_SP%2Btype%40sequential%2Bblock%40f7c5cc9746364d678256dbb84b89459a</w:t>
        </w:r>
      </w:hyperlink>
      <w:r w:rsidR="00BE374C">
        <w:rPr>
          <w:rFonts w:ascii="Times New Roman" w:hAnsi="Times New Roman"/>
          <w:sz w:val="28"/>
          <w:szCs w:val="28"/>
        </w:rPr>
        <w:t>)</w:t>
      </w:r>
      <w:proofErr w:type="gramEnd"/>
    </w:p>
    <w:p w:rsidR="001B1BE0" w:rsidRDefault="001B1BE0" w:rsidP="009459B2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9059E" w:rsidRPr="009459B2" w:rsidRDefault="00F9059E" w:rsidP="009459B2">
      <w:pPr>
        <w:rPr>
          <w:rFonts w:ascii="Times New Roman" w:hAnsi="Times New Roman"/>
          <w:sz w:val="28"/>
          <w:szCs w:val="28"/>
        </w:rPr>
      </w:pPr>
    </w:p>
    <w:p w:rsidR="00F9059E" w:rsidRDefault="00F9059E" w:rsidP="00F9059E"/>
    <w:p w:rsidR="00E17333" w:rsidRDefault="00BE374C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EC"/>
    <w:rsid w:val="001B1BE0"/>
    <w:rsid w:val="004F10EC"/>
    <w:rsid w:val="00803B68"/>
    <w:rsid w:val="009459B2"/>
    <w:rsid w:val="00AA6B0C"/>
    <w:rsid w:val="00B922AC"/>
    <w:rsid w:val="00BE374C"/>
    <w:rsid w:val="00F9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19d07e19bb404a5085deeeff5eac8f1c/d57658da445f44228842c3819ec6cd79/?child=las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x.ektu.kz/courses/course-v1:PE+FKL21_02+2021_SP/abou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x.ektu.kz/courses/course-v1:PE+FKL21_02+2021_SP/courseware/19d07e19bb404a5085deeeff5eac8f1c/f7c5cc9746364d678256dbb84b89459a/?activate_block_id=block-v1%3APE%2BFKL21_02%2B2021_SP%2Btype%40sequential%2Bblock%40f7c5cc9746364d678256dbb84b89459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x.ektu.kz/courses/course-v1:PE+FKL21_02+2021_SP/courseware/19d07e19bb404a5085deeeff5eac8f1c/f7c5cc9746364d678256dbb84b89459a/?activate_block_id=block-v1%3APE%2BFKL21_02%2B2021_SP%2Btype%40sequential%2Bblock%40f7c5cc9746364d678256dbb84b89459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B5FDB-4B15-4BE2-ADED-F7A3D5BBF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226</Words>
  <Characters>1290</Characters>
  <Application>Microsoft Office Word</Application>
  <DocSecurity>0</DocSecurity>
  <Lines>10</Lines>
  <Paragraphs>3</Paragraphs>
  <ScaleCrop>false</ScaleCrop>
  <Company>*</Company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2020-09-29T11:57:00Z</dcterms:created>
  <dcterms:modified xsi:type="dcterms:W3CDTF">2020-12-06T14:24:00Z</dcterms:modified>
</cp:coreProperties>
</file>